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C69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</w:t>
      </w:r>
    </w:p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E7" w:rsidRDefault="00AB2FE7" w:rsidP="00AB2FE7">
      <w:pPr>
        <w:pStyle w:val="NoSpacing"/>
      </w:pPr>
      <w:r>
        <w:t xml:space="preserve">18:30 - 19:00 </w:t>
      </w:r>
      <w:r>
        <w:tab/>
        <w:t>Inloop en eten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r>
        <w:t>19:00 – 19.10</w:t>
      </w:r>
      <w:r>
        <w:tab/>
        <w:t xml:space="preserve"> Opening 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>19:10 - 19:30</w:t>
      </w:r>
      <w:r>
        <w:tab/>
        <w:t xml:space="preserve"> Casus 1; Oncologie, moderator dr. </w:t>
      </w:r>
      <w:proofErr w:type="gramEnd"/>
      <w:r>
        <w:t xml:space="preserve">Van der Leest 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>19:30 - 19:50</w:t>
      </w:r>
      <w:r>
        <w:tab/>
        <w:t xml:space="preserve">Casus 2; IPF, moderator dr. </w:t>
      </w:r>
      <w:proofErr w:type="gramEnd"/>
      <w:r>
        <w:t xml:space="preserve">Van der </w:t>
      </w:r>
      <w:proofErr w:type="gramStart"/>
      <w:r>
        <w:t>Toorn</w:t>
      </w:r>
      <w:proofErr w:type="gramEnd"/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>19:50 - 20:10</w:t>
      </w:r>
      <w:r>
        <w:tab/>
        <w:t xml:space="preserve">Casus 3; COPD, moderator dr. </w:t>
      </w:r>
      <w:proofErr w:type="gramEnd"/>
      <w:r>
        <w:t xml:space="preserve">In </w:t>
      </w:r>
      <w:proofErr w:type="gramStart"/>
      <w:r>
        <w:t>‘t</w:t>
      </w:r>
      <w:proofErr w:type="gramEnd"/>
      <w:r>
        <w:t xml:space="preserve"> Veen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>20:10 - 20:30</w:t>
      </w:r>
      <w:r>
        <w:tab/>
        <w:t xml:space="preserve">Casus 4; </w:t>
      </w:r>
      <w:proofErr w:type="spellStart"/>
      <w:r>
        <w:t>Amphia</w:t>
      </w:r>
      <w:proofErr w:type="spellEnd"/>
      <w:r>
        <w:t xml:space="preserve"> Ziekenhuis moderator dr. </w:t>
      </w:r>
      <w:proofErr w:type="gramEnd"/>
      <w:r>
        <w:t>Van der Leest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r>
        <w:t>20:30 - 20:50</w:t>
      </w:r>
      <w:r>
        <w:tab/>
        <w:t>Pauze </w:t>
      </w:r>
      <w:bookmarkStart w:id="0" w:name="_GoBack"/>
      <w:bookmarkEnd w:id="0"/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>20:50 - 21:10</w:t>
      </w:r>
      <w:r>
        <w:tab/>
        <w:t xml:space="preserve">Casus 5; Erasmus MC moderator dr. </w:t>
      </w:r>
      <w:proofErr w:type="gramEnd"/>
      <w:r>
        <w:t xml:space="preserve">Van der </w:t>
      </w:r>
      <w:proofErr w:type="gramStart"/>
      <w:r>
        <w:t>Toorn</w:t>
      </w:r>
      <w:proofErr w:type="gramEnd"/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r>
        <w:t>21:10 - 21:30</w:t>
      </w:r>
      <w:r>
        <w:tab/>
        <w:t xml:space="preserve">Casus 6; Franciscus </w:t>
      </w:r>
      <w:proofErr w:type="gramStart"/>
      <w:r>
        <w:t>Gasthuis</w:t>
      </w:r>
      <w:proofErr w:type="gramEnd"/>
      <w:r>
        <w:t xml:space="preserve"> moderator. </w:t>
      </w:r>
      <w:proofErr w:type="spellStart"/>
      <w:r>
        <w:t>Dr</w:t>
      </w:r>
      <w:proofErr w:type="spellEnd"/>
      <w:r>
        <w:t xml:space="preserve"> In </w:t>
      </w:r>
      <w:proofErr w:type="gramStart"/>
      <w:r>
        <w:t>‘t</w:t>
      </w:r>
      <w:proofErr w:type="gramEnd"/>
      <w:r>
        <w:t xml:space="preserve"> Veen</w:t>
      </w:r>
    </w:p>
    <w:p w:rsidR="00AB2FE7" w:rsidRDefault="00AB2FE7" w:rsidP="00AB2FE7">
      <w:pPr>
        <w:pStyle w:val="NoSpacing"/>
      </w:pPr>
    </w:p>
    <w:p w:rsidR="00AB2FE7" w:rsidRPr="006C7910" w:rsidRDefault="00AB2FE7" w:rsidP="00AB2FE7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t xml:space="preserve">21:30 </w:t>
      </w:r>
      <w:r>
        <w:tab/>
      </w:r>
      <w:r>
        <w:tab/>
        <w:t>Uitreiking winnaars casuïstiek avond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97FCF" w:rsidRDefault="00797FCF"/>
    <w:sectPr w:rsidR="007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7"/>
    <w:rsid w:val="00797FCF"/>
    <w:rsid w:val="00A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Visser,Danielle (PM) BI-NL-A</dc:creator>
  <cp:lastModifiedBy>Visser,Danielle (PM) BI-NL-A</cp:lastModifiedBy>
  <cp:revision>1</cp:revision>
  <dcterms:created xsi:type="dcterms:W3CDTF">2016-07-18T14:36:00Z</dcterms:created>
  <dcterms:modified xsi:type="dcterms:W3CDTF">2016-07-18T14:37:00Z</dcterms:modified>
</cp:coreProperties>
</file>